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317B34" w14:textId="77777777" w:rsidR="008D0C5F" w:rsidRDefault="008D0C5F" w:rsidP="008D0C5F">
      <w:pPr>
        <w:spacing w:after="0" w:line="264" w:lineRule="auto"/>
        <w:ind w:firstLine="600"/>
        <w:jc w:val="both"/>
        <w:rPr>
          <w:rFonts w:ascii="Times New Roman" w:hAnsi="Times New Roman"/>
          <w:b/>
          <w:bCs/>
          <w:color w:val="000000"/>
          <w:sz w:val="28"/>
          <w:lang w:val="ru-RU"/>
        </w:rPr>
      </w:pPr>
      <w:r>
        <w:rPr>
          <w:rFonts w:ascii="Times New Roman" w:hAnsi="Times New Roman"/>
          <w:b/>
          <w:bCs/>
          <w:color w:val="000000"/>
          <w:sz w:val="28"/>
          <w:lang w:val="ru-RU"/>
        </w:rPr>
        <w:t>Аннотация к рабочей программе по Русскому языку (5-9 класс)</w:t>
      </w:r>
    </w:p>
    <w:p w14:paraId="215061BE" w14:textId="77777777" w:rsidR="008D0C5F" w:rsidRDefault="008D0C5F" w:rsidP="008D0C5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14:paraId="23C2866C" w14:textId="77777777" w:rsidR="008D0C5F" w:rsidRDefault="008D0C5F" w:rsidP="008D0C5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14:paraId="78ABB340" w14:textId="77777777" w:rsidR="008D0C5F" w:rsidRDefault="008D0C5F" w:rsidP="008D0C5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14:paraId="58F63971" w14:textId="53936A03" w:rsidR="008D0C5F" w:rsidRDefault="008D0C5F" w:rsidP="000A6FF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14:paraId="79068C93" w14:textId="77777777" w:rsidR="008D0C5F" w:rsidRDefault="008D0C5F" w:rsidP="008D0C5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14:paraId="0B4BCC28" w14:textId="77777777" w:rsidR="008D0C5F" w:rsidRDefault="008D0C5F" w:rsidP="008D0C5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14:paraId="75E3CB9B" w14:textId="77777777" w:rsidR="008D0C5F" w:rsidRDefault="008D0C5F" w:rsidP="008D0C5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14:paraId="3F06F88A" w14:textId="77777777" w:rsidR="008D0C5F" w:rsidRDefault="008D0C5F" w:rsidP="008D0C5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Обучение русскому языку направлено на совершенствование нравственной и коммуникативной культуры обучающегося, развитие его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14:paraId="16B38AE5" w14:textId="71EE7666" w:rsidR="008D0C5F" w:rsidRDefault="008D0C5F" w:rsidP="000A6FF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14:paraId="00E4344F" w14:textId="77777777" w:rsidR="008D0C5F" w:rsidRDefault="008D0C5F" w:rsidP="008D0C5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14:paraId="4DB76841" w14:textId="77777777" w:rsidR="008D0C5F" w:rsidRDefault="008D0C5F" w:rsidP="008D0C5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</w:t>
      </w:r>
      <w:r>
        <w:rPr>
          <w:rFonts w:ascii="Times New Roman" w:hAnsi="Times New Roman"/>
          <w:color w:val="000000"/>
          <w:sz w:val="28"/>
          <w:lang w:val="ru-RU"/>
        </w:rPr>
        <w:softHyphen/>
        <w:t>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14:paraId="1027703E" w14:textId="77777777" w:rsidR="008D0C5F" w:rsidRDefault="008D0C5F" w:rsidP="008D0C5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14:paraId="5409A54E" w14:textId="77777777" w:rsidR="008D0C5F" w:rsidRDefault="008D0C5F" w:rsidP="008D0C5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14:paraId="111796AD" w14:textId="77777777" w:rsidR="008D0C5F" w:rsidRDefault="008D0C5F" w:rsidP="008D0C5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14:paraId="50FC2F8E" w14:textId="77777777" w:rsidR="008D0C5F" w:rsidRDefault="008D0C5F" w:rsidP="008D0C5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14:paraId="75B94A14" w14:textId="77777777" w:rsidR="008D0C5F" w:rsidRDefault="008D0C5F" w:rsidP="008D0C5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несплошной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текст,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инфографика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14:paraId="3BC3B9EF" w14:textId="77777777" w:rsidR="008D0C5F" w:rsidRDefault="008D0C5F" w:rsidP="008D0C5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  <w:bookmarkStart w:id="0" w:name="_GoBack"/>
      <w:bookmarkEnd w:id="0"/>
    </w:p>
    <w:sectPr w:rsidR="008D0C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17C"/>
    <w:rsid w:val="000A6FFA"/>
    <w:rsid w:val="005E3E93"/>
    <w:rsid w:val="008D0C5F"/>
    <w:rsid w:val="00900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48796"/>
  <w15:chartTrackingRefBased/>
  <w15:docId w15:val="{252408FF-EA17-433E-9184-DC64CB5C9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C5F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854</Words>
  <Characters>4873</Characters>
  <Application>Microsoft Office Word</Application>
  <DocSecurity>0</DocSecurity>
  <Lines>40</Lines>
  <Paragraphs>11</Paragraphs>
  <ScaleCrop>false</ScaleCrop>
  <Company/>
  <LinksUpToDate>false</LinksUpToDate>
  <CharactersWithSpaces>5716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Мовсар</cp:lastModifiedBy>
  <cp:revision>4</cp:revision>
  <dcterms:created xsi:type="dcterms:W3CDTF">2023-10-06T21:19:00Z</dcterms:created>
  <dcterms:modified xsi:type="dcterms:W3CDTF">2024-01-31T12:39:00Z</dcterms:modified>
</cp:coreProperties>
</file>